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31BDB" w:rsidRDefault="00C04D2C">
      <w:r>
        <w:fldChar w:fldCharType="begin"/>
      </w:r>
      <w:r>
        <w:instrText xml:space="preserve"> HYPERLINK "https://www.youtube.com/watch?v=pSH9NKzuMnY" \t "_blank" </w:instrText>
      </w:r>
      <w:r>
        <w:fldChar w:fldCharType="separate"/>
      </w:r>
      <w:r>
        <w:rPr>
          <w:rStyle w:val="Hyperlink"/>
          <w:rFonts w:ascii="Arial" w:hAnsi="Arial" w:cs="Arial"/>
          <w:color w:val="1155CC"/>
          <w:shd w:val="clear" w:color="auto" w:fill="FFFFFF"/>
        </w:rPr>
        <w:t> £50,000 Parkour Park Opening in Salisbury! / Parkour Journeys Ep33 - YouTube</w:t>
      </w:r>
      <w:r>
        <w:fldChar w:fldCharType="end"/>
      </w:r>
      <w:bookmarkEnd w:id="0"/>
    </w:p>
    <w:sectPr w:rsidR="00F31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2C"/>
    <w:rsid w:val="001B1EEC"/>
    <w:rsid w:val="00C04D2C"/>
    <w:rsid w:val="00F3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09357-402D-4617-9569-41D3A9FF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Harry</dc:creator>
  <cp:keywords/>
  <dc:description/>
  <cp:lastModifiedBy>Sandra Harry</cp:lastModifiedBy>
  <cp:revision>2</cp:revision>
  <dcterms:created xsi:type="dcterms:W3CDTF">2022-08-15T15:14:00Z</dcterms:created>
  <dcterms:modified xsi:type="dcterms:W3CDTF">2022-08-15T15:14:00Z</dcterms:modified>
</cp:coreProperties>
</file>